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A" w:rsidRPr="00573077" w:rsidRDefault="00DC135A" w:rsidP="00DC135A">
      <w:pPr>
        <w:rPr>
          <w:b/>
          <w:sz w:val="28"/>
        </w:rPr>
      </w:pPr>
      <w:r w:rsidRPr="00573077">
        <w:rPr>
          <w:b/>
          <w:sz w:val="28"/>
        </w:rPr>
        <w:t>FOR IMMEDIATE RELEASE</w:t>
      </w:r>
      <w:r w:rsidR="003931CB">
        <w:rPr>
          <w:b/>
          <w:sz w:val="28"/>
        </w:rPr>
        <w:t xml:space="preserve">  </w:t>
      </w:r>
    </w:p>
    <w:p w:rsidR="00DC135A" w:rsidRDefault="00DC135A" w:rsidP="00DC135A">
      <w:pPr>
        <w:tabs>
          <w:tab w:val="center" w:pos="4680"/>
        </w:tabs>
        <w:rPr>
          <w:b/>
        </w:rPr>
      </w:pPr>
      <w:r>
        <w:rPr>
          <w:rStyle w:val="PlaceholderText"/>
        </w:rPr>
        <w:t>June 2</w:t>
      </w:r>
      <w:r w:rsidR="00A87A14">
        <w:rPr>
          <w:rStyle w:val="PlaceholderText"/>
        </w:rPr>
        <w:t>6</w:t>
      </w:r>
      <w:r>
        <w:rPr>
          <w:rStyle w:val="PlaceholderText"/>
        </w:rPr>
        <w:t>, 2015</w:t>
      </w:r>
      <w:r>
        <w:rPr>
          <w:b/>
        </w:rPr>
        <w:t xml:space="preserve"> | </w:t>
      </w:r>
      <w:r>
        <w:rPr>
          <w:rStyle w:val="PlaceholderText"/>
        </w:rPr>
        <w:t>Fort Lauderdale, Florida</w:t>
      </w:r>
      <w:r w:rsidR="003931CB">
        <w:rPr>
          <w:rStyle w:val="PlaceholderText"/>
        </w:rPr>
        <w:t xml:space="preserve">   </w:t>
      </w:r>
    </w:p>
    <w:p w:rsidR="00DC135A" w:rsidRPr="00DD6211" w:rsidRDefault="00DC135A" w:rsidP="00DC135A">
      <w:pPr>
        <w:tabs>
          <w:tab w:val="center" w:pos="4680"/>
        </w:tabs>
        <w:rPr>
          <w:b/>
        </w:rPr>
      </w:pPr>
      <w:r w:rsidRPr="00DD6211">
        <w:rPr>
          <w:b/>
        </w:rPr>
        <w:t>Visit www.jazzamericasgift.com for contact details, review copies, photos, and an author bio.</w:t>
      </w:r>
    </w:p>
    <w:p w:rsidR="00DC135A" w:rsidRPr="00757100" w:rsidRDefault="00DC135A" w:rsidP="00DC135A">
      <w:pPr>
        <w:jc w:val="center"/>
        <w:rPr>
          <w:rFonts w:ascii="Cambria" w:eastAsia="ＭＳ ゴシック" w:hAnsi="Cambria"/>
          <w:b/>
          <w:bCs/>
          <w:caps/>
          <w:sz w:val="28"/>
          <w:szCs w:val="28"/>
        </w:rPr>
      </w:pPr>
      <w:r>
        <w:rPr>
          <w:rStyle w:val="Heading1Char"/>
        </w:rPr>
        <w:t>HEALTH FOOD INDUSTRY PIONEER LAUNCHES new book on the defining moments of jazz history, FULLY ILLUSTRATED</w:t>
      </w:r>
    </w:p>
    <w:p w:rsidR="00DC135A" w:rsidRDefault="00DC135A" w:rsidP="00DC135A">
      <w:pPr>
        <w:pStyle w:val="Heading2"/>
        <w:rPr>
          <w:rStyle w:val="Heading2Char"/>
          <w:bCs/>
          <w:i/>
        </w:rPr>
      </w:pPr>
      <w:r>
        <w:t>From the Birth of Jazz to Gershwin’s Rhapsody in Blue and Beyond . . .</w:t>
      </w:r>
    </w:p>
    <w:p w:rsidR="00DC135A" w:rsidRPr="00A87A14" w:rsidRDefault="00DC135A" w:rsidP="00DC135A">
      <w:r w:rsidRPr="000B6256">
        <w:rPr>
          <w:sz w:val="21"/>
          <w:szCs w:val="21"/>
        </w:rPr>
        <w:br/>
      </w:r>
      <w:r w:rsidR="00076B79" w:rsidRPr="00A87A14">
        <w:t>Richie Gerber, f</w:t>
      </w:r>
      <w:r w:rsidRPr="00A87A14">
        <w:t>ormer owner of Bread of Life Natural Foods Market</w:t>
      </w:r>
      <w:r w:rsidR="00260C03" w:rsidRPr="00A87A14">
        <w:t>s</w:t>
      </w:r>
      <w:r w:rsidR="00970ABC" w:rsidRPr="00A87A14">
        <w:t xml:space="preserve"> (</w:t>
      </w:r>
      <w:r w:rsidRPr="00A87A14">
        <w:t>which merged with Whole Foods Markets in 1997</w:t>
      </w:r>
      <w:r w:rsidR="00970ABC" w:rsidRPr="00A87A14">
        <w:t>)</w:t>
      </w:r>
      <w:r w:rsidRPr="00A87A14">
        <w:t xml:space="preserve">, experiences the </w:t>
      </w:r>
      <w:r w:rsidR="00150DF4" w:rsidRPr="00A87A14">
        <w:t>culmination</w:t>
      </w:r>
      <w:r w:rsidRPr="00A87A14">
        <w:t xml:space="preserve"> of his second lifelong passion—Jazz—in his new book </w:t>
      </w:r>
      <w:r w:rsidRPr="00A87A14">
        <w:rPr>
          <w:i/>
        </w:rPr>
        <w:t xml:space="preserve">Jazz America’s Gift, </w:t>
      </w:r>
      <w:r w:rsidRPr="00A87A14">
        <w:t>published this month by Gerber’s Miracle Publishers.</w:t>
      </w:r>
    </w:p>
    <w:p w:rsidR="00DC135A" w:rsidRPr="00A87A14" w:rsidRDefault="00DC135A" w:rsidP="00DC135A">
      <w:r w:rsidRPr="00A87A14">
        <w:t>The health of an individual lays the foundation for the health of a nation on every level. The U.S.—and the world at large—is experiencing a dire state of dis-ease and disordered living, resulting in a discordant clash between religions and races. With these turbulent issues at the forefront of today’s news, Gerber’s book is an important reminder of the harmony that emerges from the synergetic expression of a passion that transcends our differences.</w:t>
      </w:r>
    </w:p>
    <w:p w:rsidR="00DC135A" w:rsidRPr="00A87A14" w:rsidRDefault="00DC135A" w:rsidP="00DC135A">
      <w:r w:rsidRPr="00A87A14">
        <w:t>“In Jazz, like in America, the group works together toward a common cause with lots of room left for each individual to shine,” says Gerber. This nostalgic view of the values upon which America was established is a fitting backdrop for the birth and rise of Jazz in our nation. The “gift” comes wrapped in a package of mutual respect and admiration for individual talents and the part they play in creating a melodious whole.</w:t>
      </w:r>
    </w:p>
    <w:p w:rsidR="00DC135A" w:rsidRPr="00A87A14" w:rsidRDefault="00DC135A" w:rsidP="00DC135A">
      <w:pPr>
        <w:rPr>
          <w:rFonts w:asciiTheme="majorHAnsi" w:hAnsiTheme="majorHAnsi"/>
        </w:rPr>
      </w:pPr>
      <w:r w:rsidRPr="00A87A14">
        <w:t xml:space="preserve">Gerber’s wit </w:t>
      </w:r>
      <w:r w:rsidR="00150DF4" w:rsidRPr="00A87A14">
        <w:t xml:space="preserve">personalizes </w:t>
      </w:r>
      <w:r w:rsidRPr="00A87A14">
        <w:t xml:space="preserve">the narrative </w:t>
      </w:r>
      <w:r w:rsidRPr="00A87A14">
        <w:rPr>
          <w:rFonts w:asciiTheme="majorHAnsi" w:hAnsiTheme="majorHAnsi"/>
        </w:rPr>
        <w:t>as he bridges the rich and varied historical begin</w:t>
      </w:r>
      <w:r w:rsidR="00260C03" w:rsidRPr="00A87A14">
        <w:rPr>
          <w:rFonts w:asciiTheme="majorHAnsi" w:hAnsiTheme="majorHAnsi"/>
        </w:rPr>
        <w:t>nings of jazz with the colorful</w:t>
      </w:r>
      <w:r w:rsidRPr="00A87A14">
        <w:rPr>
          <w:rFonts w:asciiTheme="majorHAnsi" w:hAnsiTheme="majorHAnsi"/>
        </w:rPr>
        <w:t>, but short</w:t>
      </w:r>
      <w:r w:rsidR="00CF2D65" w:rsidRPr="00A87A14">
        <w:rPr>
          <w:rFonts w:asciiTheme="majorHAnsi" w:hAnsiTheme="majorHAnsi"/>
        </w:rPr>
        <w:t>,</w:t>
      </w:r>
      <w:r w:rsidRPr="00A87A14">
        <w:rPr>
          <w:rFonts w:asciiTheme="majorHAnsi" w:hAnsiTheme="majorHAnsi"/>
        </w:rPr>
        <w:t xml:space="preserve"> life of virtuoso composer and musician, George Gershwin. Gerber draws from his unique perspective as an accomplished musician, performer, comedian, impresario, and admirer of Gershwin’s work, as well as “all things Jazz,” to breathe new life into the reader’s appreciation of the Age of Jazz.</w:t>
      </w:r>
    </w:p>
    <w:p w:rsidR="00DC135A" w:rsidRPr="00A87A14" w:rsidRDefault="00DC135A" w:rsidP="00DC135A">
      <w:pPr>
        <w:rPr>
          <w:rFonts w:asciiTheme="majorHAnsi" w:hAnsiTheme="majorHAnsi"/>
          <w:i/>
        </w:rPr>
      </w:pPr>
      <w:r w:rsidRPr="00A87A14">
        <w:rPr>
          <w:rFonts w:asciiTheme="majorHAnsi" w:hAnsiTheme="majorHAnsi"/>
        </w:rPr>
        <w:t>Complementing the narrative is the signature artwork of the storied celebrity artist Miguel Covarrubias</w:t>
      </w:r>
      <w:r w:rsidR="00FA3C0D" w:rsidRPr="00A87A14">
        <w:rPr>
          <w:rFonts w:asciiTheme="majorHAnsi" w:hAnsiTheme="majorHAnsi"/>
        </w:rPr>
        <w:t xml:space="preserve">, who </w:t>
      </w:r>
      <w:r w:rsidR="000525AE" w:rsidRPr="00A87A14">
        <w:rPr>
          <w:rFonts w:asciiTheme="majorHAnsi" w:hAnsiTheme="majorHAnsi"/>
        </w:rPr>
        <w:t xml:space="preserve">can arguably be called the chronicler of the Jazz Age. </w:t>
      </w:r>
      <w:r w:rsidR="00101B59" w:rsidRPr="00A87A14">
        <w:rPr>
          <w:rFonts w:asciiTheme="majorHAnsi" w:hAnsiTheme="majorHAnsi"/>
        </w:rPr>
        <w:t xml:space="preserve">With the cooperation of the </w:t>
      </w:r>
      <w:r w:rsidR="00A0012D" w:rsidRPr="00A87A14">
        <w:rPr>
          <w:rFonts w:asciiTheme="majorHAnsi" w:hAnsiTheme="majorHAnsi"/>
        </w:rPr>
        <w:t>Covarrubias Estate</w:t>
      </w:r>
      <w:r w:rsidR="00101B59" w:rsidRPr="00A87A14">
        <w:rPr>
          <w:rFonts w:asciiTheme="majorHAnsi" w:hAnsiTheme="majorHAnsi"/>
        </w:rPr>
        <w:t xml:space="preserve">, </w:t>
      </w:r>
      <w:r w:rsidR="003F7A07" w:rsidRPr="00A87A14">
        <w:rPr>
          <w:rFonts w:asciiTheme="majorHAnsi" w:hAnsiTheme="majorHAnsi"/>
        </w:rPr>
        <w:t>Gerber</w:t>
      </w:r>
      <w:r w:rsidR="00D71134" w:rsidRPr="00A87A14">
        <w:rPr>
          <w:rFonts w:asciiTheme="majorHAnsi" w:hAnsiTheme="majorHAnsi"/>
        </w:rPr>
        <w:t xml:space="preserve"> enliven</w:t>
      </w:r>
      <w:r w:rsidR="00101B59" w:rsidRPr="00A87A14">
        <w:rPr>
          <w:rFonts w:asciiTheme="majorHAnsi" w:hAnsiTheme="majorHAnsi"/>
        </w:rPr>
        <w:t>ed</w:t>
      </w:r>
      <w:r w:rsidR="00D71134" w:rsidRPr="00A87A14">
        <w:rPr>
          <w:rFonts w:asciiTheme="majorHAnsi" w:hAnsiTheme="majorHAnsi"/>
        </w:rPr>
        <w:t xml:space="preserve"> </w:t>
      </w:r>
      <w:r w:rsidR="00333A26" w:rsidRPr="00A87A14">
        <w:rPr>
          <w:rFonts w:asciiTheme="majorHAnsi" w:hAnsiTheme="majorHAnsi"/>
        </w:rPr>
        <w:t>the</w:t>
      </w:r>
      <w:r w:rsidR="00D71134" w:rsidRPr="00A87A14">
        <w:rPr>
          <w:rFonts w:asciiTheme="majorHAnsi" w:hAnsiTheme="majorHAnsi"/>
        </w:rPr>
        <w:t xml:space="preserve"> </w:t>
      </w:r>
      <w:r w:rsidR="00333A26" w:rsidRPr="00A87A14">
        <w:rPr>
          <w:rFonts w:asciiTheme="majorHAnsi" w:hAnsiTheme="majorHAnsi"/>
        </w:rPr>
        <w:t xml:space="preserve">personal reflections and </w:t>
      </w:r>
      <w:r w:rsidR="00D71134" w:rsidRPr="00A87A14">
        <w:rPr>
          <w:rFonts w:asciiTheme="majorHAnsi" w:hAnsiTheme="majorHAnsi"/>
        </w:rPr>
        <w:t>historical perspective</w:t>
      </w:r>
      <w:r w:rsidR="00333A26" w:rsidRPr="00A87A14">
        <w:rPr>
          <w:rFonts w:asciiTheme="majorHAnsi" w:hAnsiTheme="majorHAnsi"/>
        </w:rPr>
        <w:t xml:space="preserve"> in </w:t>
      </w:r>
      <w:r w:rsidR="00333A26" w:rsidRPr="00A87A14">
        <w:rPr>
          <w:rFonts w:asciiTheme="majorHAnsi" w:hAnsiTheme="majorHAnsi"/>
          <w:i/>
        </w:rPr>
        <w:t>Jazz America’s Gift</w:t>
      </w:r>
      <w:r w:rsidR="00D71134" w:rsidRPr="00A87A14">
        <w:rPr>
          <w:rFonts w:asciiTheme="majorHAnsi" w:hAnsiTheme="majorHAnsi"/>
        </w:rPr>
        <w:t xml:space="preserve"> with Covarrubias’s </w:t>
      </w:r>
      <w:r w:rsidR="00DD6211" w:rsidRPr="00A87A14">
        <w:rPr>
          <w:rFonts w:asciiTheme="majorHAnsi" w:hAnsiTheme="majorHAnsi"/>
        </w:rPr>
        <w:t>creative</w:t>
      </w:r>
      <w:r w:rsidR="00D71134" w:rsidRPr="00A87A14">
        <w:rPr>
          <w:rFonts w:asciiTheme="majorHAnsi" w:hAnsiTheme="majorHAnsi"/>
        </w:rPr>
        <w:t xml:space="preserve"> representation of this </w:t>
      </w:r>
      <w:r w:rsidR="00333A26" w:rsidRPr="00A87A14">
        <w:rPr>
          <w:rFonts w:asciiTheme="majorHAnsi" w:hAnsiTheme="majorHAnsi"/>
        </w:rPr>
        <w:t xml:space="preserve">defining era </w:t>
      </w:r>
      <w:r w:rsidR="00DD6211" w:rsidRPr="00A87A14">
        <w:rPr>
          <w:rFonts w:asciiTheme="majorHAnsi" w:hAnsiTheme="majorHAnsi"/>
        </w:rPr>
        <w:t xml:space="preserve">in history. The interplay of Gerber’s words and Covarrubias’s artwork makes for a visually appealing literary </w:t>
      </w:r>
      <w:proofErr w:type="gramStart"/>
      <w:r w:rsidR="00DD6211" w:rsidRPr="00A87A14">
        <w:rPr>
          <w:rFonts w:asciiTheme="majorHAnsi" w:hAnsiTheme="majorHAnsi"/>
        </w:rPr>
        <w:t>experience</w:t>
      </w:r>
      <w:proofErr w:type="gramEnd"/>
      <w:r w:rsidR="00DD6211" w:rsidRPr="00A87A14">
        <w:rPr>
          <w:rFonts w:asciiTheme="majorHAnsi" w:hAnsiTheme="majorHAnsi"/>
        </w:rPr>
        <w:t>.</w:t>
      </w:r>
    </w:p>
    <w:p w:rsidR="00DC135A" w:rsidRPr="00A87A14" w:rsidRDefault="00333A26" w:rsidP="00615697">
      <w:pPr>
        <w:rPr>
          <w:rFonts w:asciiTheme="majorHAnsi" w:hAnsiTheme="majorHAnsi"/>
        </w:rPr>
      </w:pPr>
      <w:r w:rsidRPr="00A87A14">
        <w:rPr>
          <w:rFonts w:asciiTheme="majorHAnsi" w:hAnsiTheme="majorHAnsi"/>
        </w:rPr>
        <w:t xml:space="preserve">Gerber has produced hundreds of jazz concerts that featured </w:t>
      </w:r>
      <w:r w:rsidR="00A0012D" w:rsidRPr="00A87A14">
        <w:rPr>
          <w:rFonts w:asciiTheme="majorHAnsi" w:hAnsiTheme="majorHAnsi"/>
        </w:rPr>
        <w:t>h</w:t>
      </w:r>
      <w:r w:rsidRPr="00A87A14">
        <w:rPr>
          <w:rFonts w:asciiTheme="majorHAnsi" w:hAnsiTheme="majorHAnsi"/>
        </w:rPr>
        <w:t>is band The Free Radicals, playing straight-ahead jazz, bebop, and swing with jazz greats like Eddie Higgins, former Count Basi</w:t>
      </w:r>
      <w:r w:rsidR="00615697" w:rsidRPr="00A87A14">
        <w:rPr>
          <w:rFonts w:asciiTheme="majorHAnsi" w:hAnsiTheme="majorHAnsi"/>
        </w:rPr>
        <w:t>e</w:t>
      </w:r>
      <w:r w:rsidRPr="00A87A14">
        <w:rPr>
          <w:rFonts w:asciiTheme="majorHAnsi" w:hAnsiTheme="majorHAnsi"/>
        </w:rPr>
        <w:t xml:space="preserve"> alumnus Pete </w:t>
      </w:r>
      <w:proofErr w:type="spellStart"/>
      <w:r w:rsidRPr="00A87A14">
        <w:rPr>
          <w:rFonts w:asciiTheme="majorHAnsi" w:hAnsiTheme="majorHAnsi"/>
        </w:rPr>
        <w:t>Minger</w:t>
      </w:r>
      <w:proofErr w:type="spellEnd"/>
      <w:r w:rsidRPr="00A87A14">
        <w:rPr>
          <w:rFonts w:asciiTheme="majorHAnsi" w:hAnsiTheme="majorHAnsi"/>
        </w:rPr>
        <w:t>, and five-time Grammy nominee Ira Sullivan. His passion for jazz</w:t>
      </w:r>
      <w:r w:rsidR="00150DF4" w:rsidRPr="00A87A14">
        <w:rPr>
          <w:rFonts w:asciiTheme="majorHAnsi" w:hAnsiTheme="majorHAnsi"/>
        </w:rPr>
        <w:t>,</w:t>
      </w:r>
      <w:r w:rsidRPr="00A87A14">
        <w:rPr>
          <w:rFonts w:asciiTheme="majorHAnsi" w:hAnsiTheme="majorHAnsi"/>
        </w:rPr>
        <w:t xml:space="preserve"> </w:t>
      </w:r>
      <w:r w:rsidR="00150DF4" w:rsidRPr="00A87A14">
        <w:rPr>
          <w:rFonts w:asciiTheme="majorHAnsi" w:hAnsiTheme="majorHAnsi"/>
        </w:rPr>
        <w:t>his varied experience, and his first-hand kn</w:t>
      </w:r>
      <w:bookmarkStart w:id="0" w:name="_GoBack"/>
      <w:bookmarkEnd w:id="0"/>
      <w:r w:rsidR="00150DF4" w:rsidRPr="00A87A14">
        <w:rPr>
          <w:rFonts w:asciiTheme="majorHAnsi" w:hAnsiTheme="majorHAnsi"/>
        </w:rPr>
        <w:t xml:space="preserve">owledge </w:t>
      </w:r>
      <w:r w:rsidRPr="00A87A14">
        <w:rPr>
          <w:rFonts w:asciiTheme="majorHAnsi" w:hAnsiTheme="majorHAnsi"/>
        </w:rPr>
        <w:t>shine through the 300-plus, large-format paperback book, giving each page a rhythm all its own.</w:t>
      </w:r>
    </w:p>
    <w:p w:rsidR="00A0012D" w:rsidRPr="00A87A14" w:rsidRDefault="00101B59" w:rsidP="00615697">
      <w:pPr>
        <w:rPr>
          <w:rFonts w:asciiTheme="majorHAnsi" w:hAnsiTheme="majorHAnsi"/>
        </w:rPr>
      </w:pPr>
      <w:r w:rsidRPr="00A87A14">
        <w:rPr>
          <w:rFonts w:asciiTheme="majorHAnsi" w:hAnsiTheme="majorHAnsi"/>
        </w:rPr>
        <w:t>Gerber</w:t>
      </w:r>
      <w:r w:rsidR="00CF2D65" w:rsidRPr="00A87A14">
        <w:rPr>
          <w:rFonts w:asciiTheme="majorHAnsi" w:hAnsiTheme="majorHAnsi"/>
        </w:rPr>
        <w:t>, whose mediagenic personality is legendary in some circles,</w:t>
      </w:r>
      <w:r w:rsidRPr="00A87A14">
        <w:rPr>
          <w:rFonts w:asciiTheme="majorHAnsi" w:hAnsiTheme="majorHAnsi"/>
        </w:rPr>
        <w:t xml:space="preserve"> is available for interviews and media appearances</w:t>
      </w:r>
      <w:r w:rsidR="00CF2D65" w:rsidRPr="00A87A14">
        <w:rPr>
          <w:rFonts w:asciiTheme="majorHAnsi" w:hAnsiTheme="majorHAnsi"/>
        </w:rPr>
        <w:t xml:space="preserve">. </w:t>
      </w:r>
      <w:r w:rsidR="00E518F3" w:rsidRPr="00A87A14">
        <w:rPr>
          <w:rFonts w:asciiTheme="majorHAnsi" w:hAnsiTheme="majorHAnsi"/>
        </w:rPr>
        <w:t xml:space="preserve">New England humorist and author Tim Sample says of Gerber, </w:t>
      </w:r>
      <w:r w:rsidR="00CF2D65" w:rsidRPr="00A87A14">
        <w:rPr>
          <w:rFonts w:asciiTheme="majorHAnsi" w:hAnsiTheme="majorHAnsi"/>
        </w:rPr>
        <w:t>“</w:t>
      </w:r>
      <w:r w:rsidR="00E518F3" w:rsidRPr="00A87A14">
        <w:rPr>
          <w:rFonts w:asciiTheme="majorHAnsi" w:hAnsiTheme="majorHAnsi"/>
        </w:rPr>
        <w:t xml:space="preserve">[He’s] </w:t>
      </w:r>
      <w:r w:rsidR="00DE3ED8" w:rsidRPr="00A87A14">
        <w:rPr>
          <w:rFonts w:asciiTheme="majorHAnsi" w:eastAsiaTheme="minorEastAsia" w:hAnsiTheme="majorHAnsi" w:cs="Arial"/>
          <w:bCs/>
          <w:color w:val="auto"/>
          <w:lang w:eastAsia="ja-JP"/>
        </w:rPr>
        <w:t>f</w:t>
      </w:r>
      <w:r w:rsidR="00CF2D65" w:rsidRPr="00A87A14">
        <w:rPr>
          <w:rFonts w:asciiTheme="majorHAnsi" w:eastAsiaTheme="minorEastAsia" w:hAnsiTheme="majorHAnsi" w:cs="Arial"/>
          <w:bCs/>
          <w:color w:val="auto"/>
          <w:lang w:eastAsia="ja-JP"/>
        </w:rPr>
        <w:t>unny, smart, talented and charismatic</w:t>
      </w:r>
      <w:r w:rsidR="00E518F3" w:rsidRPr="00A87A14">
        <w:rPr>
          <w:rFonts w:asciiTheme="majorHAnsi" w:eastAsiaTheme="minorEastAsia" w:hAnsiTheme="majorHAnsi" w:cs="Arial"/>
          <w:bCs/>
          <w:color w:val="auto"/>
          <w:lang w:eastAsia="ja-JP"/>
        </w:rPr>
        <w:t xml:space="preserve"> . . . </w:t>
      </w:r>
      <w:r w:rsidR="00CF2D65" w:rsidRPr="00A87A14">
        <w:rPr>
          <w:rFonts w:asciiTheme="majorHAnsi" w:eastAsiaTheme="minorEastAsia" w:hAnsiTheme="majorHAnsi" w:cs="Arial"/>
          <w:bCs/>
          <w:color w:val="auto"/>
          <w:lang w:eastAsia="ja-JP"/>
        </w:rPr>
        <w:t>the ‘real deal.’ He ha</w:t>
      </w:r>
      <w:r w:rsidR="000E3BAD" w:rsidRPr="00A87A14">
        <w:rPr>
          <w:rFonts w:asciiTheme="majorHAnsi" w:eastAsiaTheme="minorEastAsia" w:hAnsiTheme="majorHAnsi" w:cs="Arial"/>
          <w:bCs/>
          <w:color w:val="auto"/>
          <w:lang w:eastAsia="ja-JP"/>
        </w:rPr>
        <w:t>[s]</w:t>
      </w:r>
      <w:r w:rsidR="00CF2D65" w:rsidRPr="00A87A14">
        <w:rPr>
          <w:rFonts w:asciiTheme="majorHAnsi" w:eastAsiaTheme="minorEastAsia" w:hAnsiTheme="majorHAnsi" w:cs="Arial"/>
          <w:bCs/>
          <w:color w:val="auto"/>
          <w:lang w:eastAsia="ja-JP"/>
        </w:rPr>
        <w:t xml:space="preserve"> stellar musical cho</w:t>
      </w:r>
      <w:r w:rsidR="00C86204">
        <w:rPr>
          <w:rFonts w:asciiTheme="majorHAnsi" w:eastAsiaTheme="minorEastAsia" w:hAnsiTheme="majorHAnsi" w:cs="Arial"/>
          <w:bCs/>
          <w:color w:val="auto"/>
          <w:lang w:eastAsia="ja-JP"/>
        </w:rPr>
        <w:t xml:space="preserve">ps, tons of experience, plus </w:t>
      </w:r>
      <w:proofErr w:type="gramStart"/>
      <w:r w:rsidR="00C86204">
        <w:rPr>
          <w:rFonts w:asciiTheme="majorHAnsi" w:eastAsiaTheme="minorEastAsia" w:hAnsiTheme="majorHAnsi" w:cs="Arial"/>
          <w:bCs/>
          <w:color w:val="auto"/>
          <w:lang w:eastAsia="ja-JP"/>
        </w:rPr>
        <w:t>he[</w:t>
      </w:r>
      <w:proofErr w:type="gramEnd"/>
      <w:r w:rsidR="00C86204">
        <w:rPr>
          <w:rFonts w:asciiTheme="majorHAnsi" w:eastAsiaTheme="minorEastAsia" w:hAnsiTheme="majorHAnsi" w:cs="Arial"/>
          <w:bCs/>
          <w:color w:val="auto"/>
          <w:lang w:eastAsia="ja-JP"/>
        </w:rPr>
        <w:t>’</w:t>
      </w:r>
      <w:r w:rsidR="00CF2D65" w:rsidRPr="00A87A14">
        <w:rPr>
          <w:rFonts w:asciiTheme="majorHAnsi" w:eastAsiaTheme="minorEastAsia" w:hAnsiTheme="majorHAnsi" w:cs="Arial"/>
          <w:bCs/>
          <w:color w:val="auto"/>
          <w:lang w:eastAsia="ja-JP"/>
        </w:rPr>
        <w:t>s</w:t>
      </w:r>
      <w:r w:rsidR="00C86204">
        <w:rPr>
          <w:rFonts w:asciiTheme="majorHAnsi" w:eastAsiaTheme="minorEastAsia" w:hAnsiTheme="majorHAnsi" w:cs="Arial"/>
          <w:bCs/>
          <w:color w:val="auto"/>
          <w:lang w:eastAsia="ja-JP"/>
        </w:rPr>
        <w:t>]</w:t>
      </w:r>
      <w:r w:rsidR="00CF2D65" w:rsidRPr="00A87A14">
        <w:rPr>
          <w:rFonts w:asciiTheme="majorHAnsi" w:eastAsiaTheme="minorEastAsia" w:hAnsiTheme="majorHAnsi" w:cs="Arial"/>
          <w:bCs/>
          <w:color w:val="auto"/>
          <w:lang w:eastAsia="ja-JP"/>
        </w:rPr>
        <w:t xml:space="preserve"> from </w:t>
      </w:r>
      <w:proofErr w:type="spellStart"/>
      <w:r w:rsidR="00CF2D65" w:rsidRPr="00A87A14">
        <w:rPr>
          <w:rFonts w:asciiTheme="majorHAnsi" w:eastAsiaTheme="minorEastAsia" w:hAnsiTheme="majorHAnsi" w:cs="Arial"/>
          <w:bCs/>
          <w:color w:val="auto"/>
          <w:lang w:eastAsia="ja-JP"/>
        </w:rPr>
        <w:t>freakin</w:t>
      </w:r>
      <w:proofErr w:type="spellEnd"/>
      <w:r w:rsidR="00CF2D65" w:rsidRPr="00A87A14">
        <w:rPr>
          <w:rFonts w:asciiTheme="majorHAnsi" w:eastAsiaTheme="minorEastAsia" w:hAnsiTheme="majorHAnsi" w:cs="Arial"/>
          <w:bCs/>
          <w:color w:val="auto"/>
          <w:lang w:eastAsia="ja-JP"/>
        </w:rPr>
        <w:t>’ New York City, man!”</w:t>
      </w:r>
    </w:p>
    <w:p w:rsidR="0029441E" w:rsidRPr="000B6256" w:rsidRDefault="00DC135A" w:rsidP="00150DF4">
      <w:pPr>
        <w:tabs>
          <w:tab w:val="left" w:pos="555"/>
        </w:tabs>
        <w:jc w:val="center"/>
        <w:rPr>
          <w:sz w:val="21"/>
          <w:szCs w:val="21"/>
        </w:rPr>
      </w:pPr>
      <w:r w:rsidRPr="000B6256">
        <w:rPr>
          <w:b/>
          <w:sz w:val="21"/>
          <w:szCs w:val="21"/>
        </w:rPr>
        <w:t>-ENDS-</w:t>
      </w:r>
    </w:p>
    <w:sectPr w:rsidR="0029441E" w:rsidRPr="000B6256" w:rsidSect="00DD6211">
      <w:headerReference w:type="default" r:id="rId6"/>
      <w:pgSz w:w="12240" w:h="15840"/>
      <w:pgMar w:top="1440" w:right="720" w:bottom="960" w:left="720" w:gutter="0"/>
      <w:docGrid w:linePitch="360"/>
      <w:printerSettings r:id="rId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211" w:rsidRDefault="00DD6211" w:rsidP="00DD6211">
      <w:pPr>
        <w:spacing w:after="0" w:line="240" w:lineRule="auto"/>
      </w:pPr>
      <w:r>
        <w:separator/>
      </w:r>
    </w:p>
  </w:endnote>
  <w:endnote w:type="continuationSeparator" w:id="0">
    <w:p w:rsidR="00DD6211" w:rsidRDefault="00DD6211" w:rsidP="00DD6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entury Gothic Bd">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211" w:rsidRDefault="00DD6211" w:rsidP="00DD6211">
      <w:pPr>
        <w:spacing w:after="0" w:line="240" w:lineRule="auto"/>
      </w:pPr>
      <w:r>
        <w:separator/>
      </w:r>
    </w:p>
  </w:footnote>
  <w:footnote w:type="continuationSeparator" w:id="0">
    <w:p w:rsidR="00DD6211" w:rsidRDefault="00DD6211" w:rsidP="00DD621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11" w:rsidRDefault="00DD6211" w:rsidP="00DD6211">
    <w:pPr>
      <w:pStyle w:val="Header"/>
      <w:jc w:val="right"/>
    </w:pPr>
    <w:r>
      <w:rPr>
        <w:rFonts w:ascii="Arial" w:eastAsia="Times New Roman" w:hAnsi="Arial" w:cs="Arial"/>
        <w:i/>
        <w:iCs/>
        <w:sz w:val="17"/>
        <w:szCs w:val="17"/>
      </w:rPr>
      <w:br/>
    </w:r>
    <w:r w:rsidRPr="00351772">
      <w:rPr>
        <w:rFonts w:ascii="Arial" w:eastAsia="Times New Roman" w:hAnsi="Arial" w:cs="Arial"/>
        <w:sz w:val="17"/>
        <w:szCs w:val="17"/>
      </w:rPr>
      <w:t>E-mail</w:t>
    </w:r>
    <w:r w:rsidRPr="00351772">
      <w:rPr>
        <w:rFonts w:ascii="Arial" w:eastAsia="Times New Roman" w:hAnsi="Arial" w:cs="Arial"/>
        <w:sz w:val="17"/>
      </w:rPr>
      <w:t> </w:t>
    </w:r>
    <w:r>
      <w:rPr>
        <w:rFonts w:ascii="Arial" w:eastAsia="Times New Roman" w:hAnsi="Arial" w:cs="Arial"/>
        <w:color w:val="0000FF"/>
        <w:sz w:val="17"/>
        <w:u w:val="single"/>
      </w:rPr>
      <w:t>info@jazzamericasgift.com</w:t>
    </w:r>
    <w:r>
      <w:rPr>
        <w:rFonts w:ascii="Arial" w:eastAsia="Times New Roman" w:hAnsi="Arial" w:cs="Arial"/>
        <w:sz w:val="17"/>
        <w:szCs w:val="17"/>
      </w:rPr>
      <w:br/>
    </w:r>
    <w:r w:rsidRPr="00351772">
      <w:rPr>
        <w:rFonts w:ascii="Arial" w:eastAsia="Times New Roman" w:hAnsi="Arial" w:cs="Arial"/>
        <w:sz w:val="17"/>
        <w:szCs w:val="17"/>
      </w:rPr>
      <w:t>Website</w:t>
    </w:r>
    <w:r w:rsidRPr="00351772">
      <w:rPr>
        <w:rFonts w:ascii="Arial" w:eastAsia="Times New Roman" w:hAnsi="Arial" w:cs="Arial"/>
        <w:sz w:val="17"/>
      </w:rPr>
      <w:t> </w:t>
    </w:r>
    <w:hyperlink r:id="rId1" w:history="1">
      <w:r w:rsidRPr="00833256">
        <w:rPr>
          <w:rStyle w:val="Hyperlink"/>
          <w:rFonts w:ascii="Arial" w:eastAsia="Times New Roman" w:hAnsi="Arial" w:cs="Arial"/>
          <w:sz w:val="17"/>
        </w:rPr>
        <w:t>https://www.</w:t>
      </w:r>
      <w:r>
        <w:rPr>
          <w:rStyle w:val="Hyperlink"/>
          <w:rFonts w:ascii="Arial" w:eastAsia="Times New Roman" w:hAnsi="Arial" w:cs="Arial"/>
          <w:sz w:val="17"/>
        </w:rPr>
        <w:t>jazzamericasgift</w:t>
      </w:r>
      <w:r w:rsidRPr="00833256">
        <w:rPr>
          <w:rStyle w:val="Hyperlink"/>
          <w:rFonts w:ascii="Arial" w:eastAsia="Times New Roman" w:hAnsi="Arial" w:cs="Arial"/>
          <w:sz w:val="17"/>
        </w:rPr>
        <w:t>.com</w:t>
      </w:r>
    </w:hyperlink>
    <w:r>
      <w:rPr>
        <w:rFonts w:ascii="Arial" w:eastAsia="Times New Roman" w:hAnsi="Arial" w:cs="Arial"/>
        <w:noProof/>
        <w:sz w:val="17"/>
        <w:szCs w:val="17"/>
      </w:rPr>
      <w:drawing>
        <wp:anchor distT="0" distB="0" distL="114300" distR="114300" simplePos="0" relativeHeight="251659264" behindDoc="0" locked="0" layoutInCell="1" allowOverlap="1">
          <wp:simplePos x="0" y="0"/>
          <wp:positionH relativeFrom="margin">
            <wp:posOffset>-62865</wp:posOffset>
          </wp:positionH>
          <wp:positionV relativeFrom="margin">
            <wp:posOffset>-454660</wp:posOffset>
          </wp:positionV>
          <wp:extent cx="3829685" cy="33337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bers Miracle Pub text copy.jpg"/>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29685" cy="3333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DC135A"/>
    <w:rsid w:val="000525AE"/>
    <w:rsid w:val="00076B79"/>
    <w:rsid w:val="000B6256"/>
    <w:rsid w:val="000E3BAD"/>
    <w:rsid w:val="00101B59"/>
    <w:rsid w:val="001301A5"/>
    <w:rsid w:val="0014434B"/>
    <w:rsid w:val="00150DF4"/>
    <w:rsid w:val="00187732"/>
    <w:rsid w:val="00260C03"/>
    <w:rsid w:val="0029441E"/>
    <w:rsid w:val="002F78CE"/>
    <w:rsid w:val="00333A26"/>
    <w:rsid w:val="003931CB"/>
    <w:rsid w:val="003A315C"/>
    <w:rsid w:val="003F7A07"/>
    <w:rsid w:val="0060230C"/>
    <w:rsid w:val="00615697"/>
    <w:rsid w:val="00757D19"/>
    <w:rsid w:val="007A0AE1"/>
    <w:rsid w:val="008976BA"/>
    <w:rsid w:val="00970ABC"/>
    <w:rsid w:val="00A0012D"/>
    <w:rsid w:val="00A01A54"/>
    <w:rsid w:val="00A87A14"/>
    <w:rsid w:val="00AC191F"/>
    <w:rsid w:val="00B65AA4"/>
    <w:rsid w:val="00C86204"/>
    <w:rsid w:val="00CF2D65"/>
    <w:rsid w:val="00CF57E5"/>
    <w:rsid w:val="00D3107F"/>
    <w:rsid w:val="00D71134"/>
    <w:rsid w:val="00DC135A"/>
    <w:rsid w:val="00DD6211"/>
    <w:rsid w:val="00DE3ED8"/>
    <w:rsid w:val="00E518F3"/>
    <w:rsid w:val="00FA3C0D"/>
  </w:rsids>
  <m:mathPr>
    <m:mathFont m:val="Century Gothic B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5A"/>
    <w:pPr>
      <w:spacing w:after="200" w:line="276" w:lineRule="auto"/>
    </w:pPr>
    <w:rPr>
      <w:rFonts w:ascii="Calibri" w:eastAsia="ＭＳ 明朝" w:hAnsi="Calibri" w:cs="Times New Roman"/>
      <w:color w:val="000000"/>
      <w:sz w:val="22"/>
      <w:szCs w:val="22"/>
      <w:lang w:eastAsia="en-US"/>
    </w:rPr>
  </w:style>
  <w:style w:type="paragraph" w:styleId="Heading1">
    <w:name w:val="heading 1"/>
    <w:basedOn w:val="Normal"/>
    <w:next w:val="Normal"/>
    <w:link w:val="Heading1Char"/>
    <w:uiPriority w:val="9"/>
    <w:qFormat/>
    <w:rsid w:val="00DC135A"/>
    <w:pPr>
      <w:keepNext/>
      <w:keepLines/>
      <w:spacing w:before="480" w:after="0"/>
      <w:jc w:val="center"/>
      <w:outlineLvl w:val="0"/>
    </w:pPr>
    <w:rPr>
      <w:rFonts w:ascii="Cambria" w:eastAsia="ＭＳ ゴシック" w:hAnsi="Cambria"/>
      <w:b/>
      <w:bCs/>
      <w:caps/>
      <w:sz w:val="28"/>
      <w:szCs w:val="28"/>
    </w:rPr>
  </w:style>
  <w:style w:type="paragraph" w:styleId="Heading2">
    <w:name w:val="heading 2"/>
    <w:basedOn w:val="Normal"/>
    <w:next w:val="Normal"/>
    <w:link w:val="Heading2Char"/>
    <w:uiPriority w:val="9"/>
    <w:unhideWhenUsed/>
    <w:qFormat/>
    <w:rsid w:val="00DC135A"/>
    <w:pPr>
      <w:keepNext/>
      <w:keepLines/>
      <w:spacing w:before="200" w:after="0"/>
      <w:jc w:val="center"/>
      <w:outlineLvl w:val="1"/>
    </w:pPr>
    <w:rPr>
      <w:rFonts w:ascii="Cambria" w:eastAsia="ＭＳ ゴシック" w:hAnsi="Cambria"/>
      <w:bCs/>
      <w:i/>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ttribute">
    <w:name w:val="Attribute"/>
    <w:basedOn w:val="Normal"/>
    <w:qFormat/>
    <w:rsid w:val="00D3107F"/>
    <w:pPr>
      <w:keepLines/>
      <w:tabs>
        <w:tab w:val="left" w:pos="240"/>
      </w:tabs>
      <w:spacing w:before="120" w:after="360" w:line="360" w:lineRule="auto"/>
      <w:jc w:val="center"/>
    </w:pPr>
    <w:rPr>
      <w:rFonts w:ascii="Times New Roman" w:eastAsia="Times New Roman" w:hAnsi="Times New Roman"/>
      <w:smallCaps/>
      <w:color w:val="auto"/>
      <w:sz w:val="20"/>
      <w:szCs w:val="20"/>
      <w:lang w:eastAsia="ja-JP"/>
    </w:rPr>
  </w:style>
  <w:style w:type="paragraph" w:customStyle="1" w:styleId="Text">
    <w:name w:val="Text"/>
    <w:rsid w:val="00D3107F"/>
    <w:pPr>
      <w:keepLines/>
      <w:tabs>
        <w:tab w:val="left" w:pos="240"/>
      </w:tabs>
      <w:spacing w:line="360" w:lineRule="auto"/>
      <w:ind w:firstLine="360"/>
      <w:jc w:val="both"/>
    </w:pPr>
    <w:rPr>
      <w:rFonts w:ascii="Times New Roman" w:eastAsia="Times New Roman" w:hAnsi="Times New Roman" w:cs="Times New Roman"/>
      <w:sz w:val="24"/>
    </w:rPr>
  </w:style>
  <w:style w:type="paragraph" w:customStyle="1" w:styleId="CHead">
    <w:name w:val="C Head"/>
    <w:basedOn w:val="Normal"/>
    <w:next w:val="Text"/>
    <w:rsid w:val="0060230C"/>
    <w:pPr>
      <w:spacing w:before="240" w:after="120"/>
      <w:jc w:val="center"/>
    </w:pPr>
    <w:rPr>
      <w:rFonts w:eastAsia="Century Gothic Bd"/>
      <w:b/>
      <w:bCs/>
    </w:rPr>
  </w:style>
  <w:style w:type="character" w:customStyle="1" w:styleId="Heading1Char">
    <w:name w:val="Heading 1 Char"/>
    <w:basedOn w:val="DefaultParagraphFont"/>
    <w:link w:val="Heading1"/>
    <w:uiPriority w:val="9"/>
    <w:rsid w:val="00DC135A"/>
    <w:rPr>
      <w:rFonts w:ascii="Cambria" w:eastAsia="ＭＳ ゴシック" w:hAnsi="Cambria" w:cs="Times New Roman"/>
      <w:b/>
      <w:bCs/>
      <w:caps/>
      <w:color w:val="000000"/>
      <w:sz w:val="28"/>
      <w:szCs w:val="28"/>
      <w:lang w:eastAsia="en-US"/>
    </w:rPr>
  </w:style>
  <w:style w:type="character" w:customStyle="1" w:styleId="Heading2Char">
    <w:name w:val="Heading 2 Char"/>
    <w:basedOn w:val="DefaultParagraphFont"/>
    <w:link w:val="Heading2"/>
    <w:uiPriority w:val="9"/>
    <w:rsid w:val="00DC135A"/>
    <w:rPr>
      <w:rFonts w:ascii="Cambria" w:eastAsia="ＭＳ ゴシック" w:hAnsi="Cambria" w:cs="Times New Roman"/>
      <w:bCs/>
      <w:i/>
      <w:color w:val="000000"/>
      <w:sz w:val="26"/>
      <w:szCs w:val="26"/>
      <w:lang w:eastAsia="en-US"/>
    </w:rPr>
  </w:style>
  <w:style w:type="character" w:styleId="PlaceholderText">
    <w:name w:val="Placeholder Text"/>
    <w:uiPriority w:val="99"/>
    <w:semiHidden/>
    <w:rsid w:val="00DC135A"/>
    <w:rPr>
      <w:color w:val="808080"/>
    </w:rPr>
  </w:style>
  <w:style w:type="paragraph" w:styleId="Header">
    <w:name w:val="header"/>
    <w:basedOn w:val="Normal"/>
    <w:link w:val="HeaderChar"/>
    <w:uiPriority w:val="99"/>
    <w:unhideWhenUsed/>
    <w:rsid w:val="00DD62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6211"/>
    <w:rPr>
      <w:rFonts w:ascii="Calibri" w:eastAsia="ＭＳ 明朝" w:hAnsi="Calibri" w:cs="Times New Roman"/>
      <w:color w:val="000000"/>
      <w:sz w:val="22"/>
      <w:szCs w:val="22"/>
      <w:lang w:eastAsia="en-US"/>
    </w:rPr>
  </w:style>
  <w:style w:type="paragraph" w:styleId="Footer">
    <w:name w:val="footer"/>
    <w:basedOn w:val="Normal"/>
    <w:link w:val="FooterChar"/>
    <w:uiPriority w:val="99"/>
    <w:unhideWhenUsed/>
    <w:rsid w:val="00DD62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6211"/>
    <w:rPr>
      <w:rFonts w:ascii="Calibri" w:eastAsia="ＭＳ 明朝" w:hAnsi="Calibri" w:cs="Times New Roman"/>
      <w:color w:val="000000"/>
      <w:sz w:val="22"/>
      <w:szCs w:val="22"/>
      <w:lang w:eastAsia="en-US"/>
    </w:rPr>
  </w:style>
  <w:style w:type="character" w:styleId="Hyperlink">
    <w:name w:val="Hyperlink"/>
    <w:uiPriority w:val="99"/>
    <w:unhideWhenUsed/>
    <w:rsid w:val="00DD62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5A"/>
    <w:pPr>
      <w:spacing w:after="200" w:line="276" w:lineRule="auto"/>
    </w:pPr>
    <w:rPr>
      <w:rFonts w:ascii="Calibri" w:eastAsia="ＭＳ 明朝" w:hAnsi="Calibri" w:cs="Times New Roman"/>
      <w:color w:val="000000"/>
      <w:sz w:val="22"/>
      <w:szCs w:val="22"/>
      <w:lang w:eastAsia="en-US"/>
    </w:rPr>
  </w:style>
  <w:style w:type="paragraph" w:styleId="Heading1">
    <w:name w:val="heading 1"/>
    <w:basedOn w:val="Normal"/>
    <w:next w:val="Normal"/>
    <w:link w:val="Heading1Char"/>
    <w:uiPriority w:val="9"/>
    <w:qFormat/>
    <w:rsid w:val="00DC135A"/>
    <w:pPr>
      <w:keepNext/>
      <w:keepLines/>
      <w:spacing w:before="480" w:after="0"/>
      <w:jc w:val="center"/>
      <w:outlineLvl w:val="0"/>
    </w:pPr>
    <w:rPr>
      <w:rFonts w:ascii="Cambria" w:eastAsia="ＭＳ ゴシック" w:hAnsi="Cambria"/>
      <w:b/>
      <w:bCs/>
      <w:caps/>
      <w:sz w:val="28"/>
      <w:szCs w:val="28"/>
    </w:rPr>
  </w:style>
  <w:style w:type="paragraph" w:styleId="Heading2">
    <w:name w:val="heading 2"/>
    <w:basedOn w:val="Normal"/>
    <w:next w:val="Normal"/>
    <w:link w:val="Heading2Char"/>
    <w:uiPriority w:val="9"/>
    <w:unhideWhenUsed/>
    <w:qFormat/>
    <w:rsid w:val="00DC135A"/>
    <w:pPr>
      <w:keepNext/>
      <w:keepLines/>
      <w:spacing w:before="200" w:after="0"/>
      <w:jc w:val="center"/>
      <w:outlineLvl w:val="1"/>
    </w:pPr>
    <w:rPr>
      <w:rFonts w:ascii="Cambria" w:eastAsia="ＭＳ ゴシック" w:hAnsi="Cambria"/>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ribute">
    <w:name w:val="Attribute"/>
    <w:basedOn w:val="Normal"/>
    <w:qFormat/>
    <w:rsid w:val="00D3107F"/>
    <w:pPr>
      <w:keepLines/>
      <w:tabs>
        <w:tab w:val="left" w:pos="240"/>
      </w:tabs>
      <w:spacing w:before="120" w:after="360" w:line="360" w:lineRule="auto"/>
      <w:jc w:val="center"/>
    </w:pPr>
    <w:rPr>
      <w:rFonts w:ascii="Times New Roman" w:eastAsia="Times New Roman" w:hAnsi="Times New Roman"/>
      <w:smallCaps/>
      <w:color w:val="auto"/>
      <w:sz w:val="20"/>
      <w:szCs w:val="20"/>
      <w:lang w:eastAsia="ja-JP"/>
    </w:rPr>
  </w:style>
  <w:style w:type="paragraph" w:customStyle="1" w:styleId="Text">
    <w:name w:val="Text"/>
    <w:rsid w:val="00D3107F"/>
    <w:pPr>
      <w:keepLines/>
      <w:tabs>
        <w:tab w:val="left" w:pos="240"/>
      </w:tabs>
      <w:spacing w:line="360" w:lineRule="auto"/>
      <w:ind w:firstLine="360"/>
      <w:jc w:val="both"/>
    </w:pPr>
    <w:rPr>
      <w:rFonts w:ascii="Times New Roman" w:eastAsia="Times New Roman" w:hAnsi="Times New Roman" w:cs="Times New Roman"/>
      <w:sz w:val="24"/>
    </w:rPr>
  </w:style>
  <w:style w:type="paragraph" w:customStyle="1" w:styleId="CHead">
    <w:name w:val="C Head"/>
    <w:basedOn w:val="Normal"/>
    <w:next w:val="Text"/>
    <w:rsid w:val="0060230C"/>
    <w:pPr>
      <w:spacing w:before="240" w:after="120"/>
      <w:jc w:val="center"/>
    </w:pPr>
    <w:rPr>
      <w:rFonts w:eastAsia="Century Gothic Bd"/>
      <w:b/>
      <w:bCs/>
    </w:rPr>
  </w:style>
  <w:style w:type="character" w:customStyle="1" w:styleId="Heading1Char">
    <w:name w:val="Heading 1 Char"/>
    <w:basedOn w:val="DefaultParagraphFont"/>
    <w:link w:val="Heading1"/>
    <w:uiPriority w:val="9"/>
    <w:rsid w:val="00DC135A"/>
    <w:rPr>
      <w:rFonts w:ascii="Cambria" w:eastAsia="ＭＳ ゴシック" w:hAnsi="Cambria" w:cs="Times New Roman"/>
      <w:b/>
      <w:bCs/>
      <w:caps/>
      <w:color w:val="000000"/>
      <w:sz w:val="28"/>
      <w:szCs w:val="28"/>
      <w:lang w:eastAsia="en-US"/>
    </w:rPr>
  </w:style>
  <w:style w:type="character" w:customStyle="1" w:styleId="Heading2Char">
    <w:name w:val="Heading 2 Char"/>
    <w:basedOn w:val="DefaultParagraphFont"/>
    <w:link w:val="Heading2"/>
    <w:uiPriority w:val="9"/>
    <w:rsid w:val="00DC135A"/>
    <w:rPr>
      <w:rFonts w:ascii="Cambria" w:eastAsia="ＭＳ ゴシック" w:hAnsi="Cambria" w:cs="Times New Roman"/>
      <w:bCs/>
      <w:i/>
      <w:color w:val="000000"/>
      <w:sz w:val="26"/>
      <w:szCs w:val="26"/>
      <w:lang w:eastAsia="en-US"/>
    </w:rPr>
  </w:style>
  <w:style w:type="character" w:styleId="PlaceholderText">
    <w:name w:val="Placeholder Text"/>
    <w:uiPriority w:val="99"/>
    <w:semiHidden/>
    <w:rsid w:val="00DC135A"/>
    <w:rPr>
      <w:color w:val="808080"/>
    </w:rPr>
  </w:style>
  <w:style w:type="paragraph" w:styleId="Header">
    <w:name w:val="header"/>
    <w:basedOn w:val="Normal"/>
    <w:link w:val="HeaderChar"/>
    <w:uiPriority w:val="99"/>
    <w:unhideWhenUsed/>
    <w:rsid w:val="00DD62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6211"/>
    <w:rPr>
      <w:rFonts w:ascii="Calibri" w:eastAsia="ＭＳ 明朝" w:hAnsi="Calibri" w:cs="Times New Roman"/>
      <w:color w:val="000000"/>
      <w:sz w:val="22"/>
      <w:szCs w:val="22"/>
      <w:lang w:eastAsia="en-US"/>
    </w:rPr>
  </w:style>
  <w:style w:type="paragraph" w:styleId="Footer">
    <w:name w:val="footer"/>
    <w:basedOn w:val="Normal"/>
    <w:link w:val="FooterChar"/>
    <w:uiPriority w:val="99"/>
    <w:unhideWhenUsed/>
    <w:rsid w:val="00DD62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6211"/>
    <w:rPr>
      <w:rFonts w:ascii="Calibri" w:eastAsia="ＭＳ 明朝" w:hAnsi="Calibri" w:cs="Times New Roman"/>
      <w:color w:val="000000"/>
      <w:sz w:val="22"/>
      <w:szCs w:val="22"/>
      <w:lang w:eastAsia="en-US"/>
    </w:rPr>
  </w:style>
  <w:style w:type="character" w:styleId="Hyperlink">
    <w:name w:val="Hyperlink"/>
    <w:uiPriority w:val="99"/>
    <w:unhideWhenUsed/>
    <w:rsid w:val="00DD621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s://www.standoutbooks.com"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2621</Characters>
  <Application>Microsoft Macintosh Word</Application>
  <DocSecurity>0</DocSecurity>
  <Lines>21</Lines>
  <Paragraphs>5</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Rosenberg</dc:creator>
  <cp:keywords/>
  <dc:description/>
  <cp:lastModifiedBy>Richard Gerber</cp:lastModifiedBy>
  <cp:revision>3</cp:revision>
  <cp:lastPrinted>2015-06-23T18:26:00Z</cp:lastPrinted>
  <dcterms:created xsi:type="dcterms:W3CDTF">2015-06-24T15:44:00Z</dcterms:created>
  <dcterms:modified xsi:type="dcterms:W3CDTF">2015-06-24T15:47:00Z</dcterms:modified>
</cp:coreProperties>
</file>